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20</w:t>
      </w:r>
      <w:r w:rsidR="001E6E9C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D1206A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E6E9C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1E6E9C">
        <w:rPr>
          <w:sz w:val="27"/>
          <w:szCs w:val="27"/>
        </w:rPr>
        <w:t>б</w:t>
      </w:r>
      <w:r w:rsidR="00F92501" w:rsidRPr="00F92501">
        <w:rPr>
          <w:sz w:val="27"/>
          <w:szCs w:val="27"/>
        </w:rPr>
        <w:t xml:space="preserve"> </w:t>
      </w:r>
      <w:r w:rsidR="001E6E9C" w:rsidRPr="001E6E9C">
        <w:rPr>
          <w:sz w:val="27"/>
          <w:szCs w:val="27"/>
        </w:rPr>
        <w:t xml:space="preserve">утверждении схемы расположения земельного участка по адресу: Российская Федерация, Ленинградская область, Всеволожский муниципальный район, д. </w:t>
      </w:r>
      <w:proofErr w:type="spellStart"/>
      <w:r w:rsidR="001E6E9C" w:rsidRPr="001E6E9C">
        <w:rPr>
          <w:sz w:val="27"/>
          <w:szCs w:val="27"/>
        </w:rPr>
        <w:t>Суоранда</w:t>
      </w:r>
      <w:proofErr w:type="spellEnd"/>
      <w:r w:rsidR="001E6E9C" w:rsidRPr="001E6E9C">
        <w:rPr>
          <w:sz w:val="27"/>
          <w:szCs w:val="27"/>
        </w:rPr>
        <w:t>, ул. Центральная, з/у № 19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1E6E9C" w:rsidRPr="001E6E9C">
              <w:rPr>
                <w:sz w:val="27"/>
                <w:szCs w:val="27"/>
              </w:rPr>
              <w:t>со ст. 11.7, п.8 ст. 11.10, ст. 39.29 Земельного Кодекса Российской Федерации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C7FBD" w:rsidRDefault="003C7FBD" w:rsidP="003E7623">
      <w:r>
        <w:separator/>
      </w:r>
    </w:p>
  </w:endnote>
  <w:endnote w:type="continuationSeparator" w:id="0">
    <w:p w:rsidR="003C7FBD" w:rsidRDefault="003C7FB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C7FBD" w:rsidRDefault="003C7FBD" w:rsidP="003E7623">
      <w:r>
        <w:separator/>
      </w:r>
    </w:p>
  </w:footnote>
  <w:footnote w:type="continuationSeparator" w:id="0">
    <w:p w:rsidR="003C7FBD" w:rsidRDefault="003C7FB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C7FB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4DB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E3D0B-17BA-4BEA-9287-F17AA3550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2026-04-07T07:42:00Z</dcterms:created>
  <dcterms:modified xsi:type="dcterms:W3CDTF">2026-04-07T07:42:00Z</dcterms:modified>
</cp:coreProperties>
</file>